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C746" w14:textId="77777777" w:rsidR="00A52C2F" w:rsidRPr="00F0138C" w:rsidRDefault="00A52C2F" w:rsidP="00A52C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31 E</w:t>
      </w:r>
    </w:p>
    <w:p w14:paraId="538D868B" w14:textId="77777777" w:rsidR="00A52C2F" w:rsidRPr="00F0138C" w:rsidRDefault="00A52C2F" w:rsidP="00A52C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-</w:t>
      </w:r>
    </w:p>
    <w:p w14:paraId="776F7296" w14:textId="77777777" w:rsidR="00A52C2F" w:rsidRPr="00F0138C" w:rsidRDefault="00A52C2F" w:rsidP="00A52C2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098BDA82" w14:textId="77777777" w:rsidR="00A52C2F" w:rsidRPr="00F0138C" w:rsidRDefault="00A52C2F" w:rsidP="00A52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PLAN DE ÎNGRIJIRE PENTRU SERVICII DE ÎNGRIJIRI PALIATIVE LA DOMICILIU</w:t>
      </w:r>
    </w:p>
    <w:p w14:paraId="554A6400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21EB2560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Furnizorul de îngrijiri paliative la domiciliu ..... C.U.I. .......</w:t>
      </w:r>
    </w:p>
    <w:p w14:paraId="55059164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 încheiat cu Casa de Asigurări de Sănătate ......</w:t>
      </w:r>
    </w:p>
    <w:p w14:paraId="51A78809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Numele şi prenumele asiguratului ..................................</w:t>
      </w:r>
    </w:p>
    <w:p w14:paraId="231AB1E4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CNP/cod unic de asigurare al asiguratului .........................</w:t>
      </w:r>
    </w:p>
    <w:p w14:paraId="52272B87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Diagnostic medical ................................................</w:t>
      </w:r>
    </w:p>
    <w:p w14:paraId="43BDC09F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Diagnostic boli asociate ..........................................</w:t>
      </w:r>
    </w:p>
    <w:p w14:paraId="619360C9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6DF4F4BB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Semnificaţia coloanelor din tabelul de mai jos este următoarea:</w:t>
      </w:r>
    </w:p>
    <w:p w14:paraId="695D917B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A - Data efectuării serviciilor;</w:t>
      </w:r>
    </w:p>
    <w:p w14:paraId="45A31D16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B - Nume prenume evaluator;</w:t>
      </w:r>
    </w:p>
    <w:p w14:paraId="1D9FA312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 - Semnătură evaluator.</w:t>
      </w:r>
    </w:p>
    <w:p w14:paraId="103FA75C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_____________________________________________________________________________</w:t>
      </w:r>
    </w:p>
    <w:p w14:paraId="75042246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</w:t>
      </w:r>
      <w:r w:rsidRPr="00F0138C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EVALUARE</w:t>
      </w: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|Problema |Servicii |Data      | A|Nume şi   |Semnătură |Data       |</w:t>
      </w:r>
    </w:p>
    <w:p w14:paraId="3AA3DDED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</w:t>
      </w:r>
      <w:r w:rsidRPr="00F0138C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INIŢIALĂ</w:t>
      </w: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|(actuală/|îngrijiri|la care   |  |prenume   |persoană  |reevaluării|</w:t>
      </w:r>
    </w:p>
    <w:p w14:paraId="3B85A8BC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|________|poten-   |paliative|urmează a |  |persoană  |care a    |           |</w:t>
      </w:r>
    </w:p>
    <w:p w14:paraId="11A713C2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|Data|B|C|ţială)   |stabilite|se efectua|  |care a    |efectuat  |           |</w:t>
      </w:r>
    </w:p>
    <w:p w14:paraId="51ADBCB0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|de       |serviciile|  |efectuat  |serviciile|           |</w:t>
      </w:r>
    </w:p>
    <w:p w14:paraId="112C8328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|evaluator|          |  |serviciile|          |           |</w:t>
      </w:r>
    </w:p>
    <w:p w14:paraId="73B0597D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|*)       |          |  |          |          |           |</w:t>
      </w:r>
    </w:p>
    <w:p w14:paraId="4F6606F2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1825598B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6BE8E4FD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60A5A04A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4D0323C1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0C7F7A09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1179535C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767FAAB7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1AC51476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15AEAE97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>|    | | |         |         |          |  |          |          |           |</w:t>
      </w:r>
    </w:p>
    <w:p w14:paraId="696C816A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02AD9FF2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</w:t>
      </w:r>
      <w:r w:rsidRPr="00F0138C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RE-</w:t>
      </w: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|Problema |Servicii |Data      | A|Nume şi   |Semnătură |Data       |</w:t>
      </w:r>
    </w:p>
    <w:p w14:paraId="59DDB19F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</w:t>
      </w:r>
      <w:r w:rsidRPr="00F0138C">
        <w:rPr>
          <w:rFonts w:ascii="Courier New" w:eastAsia="Calibri" w:hAnsi="Courier New" w:cs="Courier New"/>
          <w:b/>
          <w:bCs/>
          <w:sz w:val="20"/>
          <w:szCs w:val="20"/>
          <w:lang w:eastAsia="en-US"/>
        </w:rPr>
        <w:t>EVALUARE</w:t>
      </w: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|(actuală/|îngrijiri|la care   |  |prenume   |persoană  |următoarei |</w:t>
      </w:r>
    </w:p>
    <w:p w14:paraId="28F40F23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|________|poten-   |paliative|urmează a |  |persoană  |care a    |reevaluări |</w:t>
      </w:r>
    </w:p>
    <w:p w14:paraId="35F56B30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|Data|B|C|ţială)   |stabilite|se efectua|  |care a    |efectuat  |           |</w:t>
      </w:r>
    </w:p>
    <w:p w14:paraId="231DD021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|de       |serviciile|  |efectuat  |serviciile|           |</w:t>
      </w:r>
    </w:p>
    <w:p w14:paraId="49C64499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|evaluator|          |  |serviciile|          |           |</w:t>
      </w:r>
    </w:p>
    <w:p w14:paraId="56428DC7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|*)       |          |  |          |          |           |</w:t>
      </w:r>
    </w:p>
    <w:p w14:paraId="5245F038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601D87E2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67F2C663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67B1A346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24D19012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1690BBA3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497B1F6D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13716FD1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01DB68E4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59539CA3" w14:textId="77777777" w:rsidR="00A52C2F" w:rsidRPr="00F0138C" w:rsidRDefault="00A52C2F" w:rsidP="00A52C2F">
      <w:pPr>
        <w:spacing w:after="0" w:line="240" w:lineRule="auto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    | | |         |         |          |  |          |          |           |</w:t>
      </w:r>
    </w:p>
    <w:p w14:paraId="77AD00B1" w14:textId="77777777" w:rsidR="00A52C2F" w:rsidRPr="00F0138C" w:rsidRDefault="00A52C2F" w:rsidP="00A52C2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38C">
        <w:rPr>
          <w:rFonts w:ascii="Courier New" w:eastAsia="Calibri" w:hAnsi="Courier New" w:cs="Courier New"/>
          <w:sz w:val="20"/>
          <w:szCs w:val="20"/>
          <w:lang w:eastAsia="en-US"/>
        </w:rPr>
        <w:t>|____|_|_|_________|_________|__________|__|__________|__________|___________|</w:t>
      </w:r>
    </w:p>
    <w:p w14:paraId="43007139" w14:textId="77777777" w:rsidR="00A52C2F" w:rsidRPr="00F0138C" w:rsidRDefault="00A52C2F" w:rsidP="00A52C2F">
      <w:pP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*) Se vor înscrie servicii de îngrijiri paliative conform anexei nr. 30 B la Ordinul ministrului sănătăţii şi al preşedintelui Casei Naţionale de Asigurări de Sănătate nr. ....../...../2023. </w:t>
      </w:r>
    </w:p>
    <w:p w14:paraId="3434CB90" w14:textId="77777777" w:rsidR="00D011C4" w:rsidRDefault="00D011C4"/>
    <w:sectPr w:rsidR="00D01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17"/>
    <w:rsid w:val="00717D17"/>
    <w:rsid w:val="00A52C2F"/>
    <w:rsid w:val="00D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6486F9-B1D7-4015-9FB1-F59588D2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2F"/>
    <w:pPr>
      <w:suppressAutoHyphens/>
      <w:spacing w:after="200" w:line="276" w:lineRule="auto"/>
    </w:pPr>
    <w:rPr>
      <w:rFonts w:eastAsiaTheme="minorEastAsia"/>
      <w:kern w:val="0"/>
      <w:lang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ClaudiaD</dc:creator>
  <cp:keywords/>
  <dc:description/>
  <cp:lastModifiedBy>ClaudiaD</cp:lastModifiedBy>
  <cp:revision>2</cp:revision>
  <dcterms:created xsi:type="dcterms:W3CDTF">2023-07-03T08:16:00Z</dcterms:created>
  <dcterms:modified xsi:type="dcterms:W3CDTF">2023-07-03T08:16:00Z</dcterms:modified>
</cp:coreProperties>
</file>